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C49" w:rsidRPr="004274DC" w:rsidRDefault="008D6D24" w:rsidP="004274DC">
      <w:pPr>
        <w:tabs>
          <w:tab w:val="left" w:pos="1080"/>
        </w:tabs>
        <w:spacing w:after="0" w:line="240" w:lineRule="auto"/>
        <w:ind w:firstLine="72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GoBack"/>
      <w:bookmarkEnd w:id="0"/>
      <w:r w:rsidRPr="004274DC">
        <w:rPr>
          <w:rFonts w:ascii="Times New Roman" w:hAnsi="Times New Roman"/>
          <w:b/>
          <w:color w:val="000000"/>
          <w:sz w:val="24"/>
          <w:szCs w:val="24"/>
        </w:rPr>
        <w:t>Экономика и социология труда</w:t>
      </w:r>
    </w:p>
    <w:p w:rsidR="00393C49" w:rsidRPr="004274DC" w:rsidRDefault="00393C49" w:rsidP="004274DC">
      <w:pPr>
        <w:tabs>
          <w:tab w:val="left" w:pos="1080"/>
        </w:tabs>
        <w:spacing w:after="0" w:line="240" w:lineRule="auto"/>
        <w:ind w:firstLine="720"/>
        <w:rPr>
          <w:rFonts w:ascii="Times New Roman" w:hAnsi="Times New Roman"/>
          <w:b/>
          <w:color w:val="000000"/>
          <w:sz w:val="24"/>
          <w:szCs w:val="24"/>
        </w:rPr>
      </w:pPr>
    </w:p>
    <w:p w:rsidR="00393C49" w:rsidRPr="004274DC" w:rsidRDefault="00393C49" w:rsidP="004274DC">
      <w:pPr>
        <w:tabs>
          <w:tab w:val="left" w:pos="1080"/>
        </w:tabs>
        <w:spacing w:after="0" w:line="240" w:lineRule="auto"/>
        <w:ind w:firstLine="720"/>
        <w:rPr>
          <w:rFonts w:ascii="Times New Roman" w:hAnsi="Times New Roman"/>
          <w:b/>
          <w:color w:val="000000"/>
          <w:sz w:val="24"/>
          <w:szCs w:val="24"/>
        </w:rPr>
      </w:pPr>
      <w:r w:rsidRPr="004274DC">
        <w:rPr>
          <w:rFonts w:ascii="Times New Roman" w:hAnsi="Times New Roman"/>
          <w:b/>
          <w:color w:val="000000"/>
          <w:sz w:val="24"/>
          <w:szCs w:val="24"/>
        </w:rPr>
        <w:t xml:space="preserve">Дата занятия: </w:t>
      </w:r>
      <w:r w:rsidR="006879B0">
        <w:rPr>
          <w:rFonts w:ascii="Times New Roman" w:hAnsi="Times New Roman"/>
          <w:b/>
          <w:color w:val="000000"/>
          <w:sz w:val="24"/>
          <w:szCs w:val="24"/>
        </w:rPr>
        <w:t>29</w:t>
      </w:r>
      <w:r w:rsidRPr="004274DC">
        <w:rPr>
          <w:rFonts w:ascii="Times New Roman" w:hAnsi="Times New Roman"/>
          <w:b/>
          <w:color w:val="000000"/>
          <w:sz w:val="24"/>
          <w:szCs w:val="24"/>
        </w:rPr>
        <w:t>.05.20</w:t>
      </w:r>
    </w:p>
    <w:p w:rsidR="00393C49" w:rsidRPr="004274DC" w:rsidRDefault="00393C49" w:rsidP="004274DC">
      <w:pPr>
        <w:tabs>
          <w:tab w:val="left" w:pos="1080"/>
        </w:tabs>
        <w:spacing w:after="0" w:line="240" w:lineRule="auto"/>
        <w:ind w:firstLine="720"/>
        <w:rPr>
          <w:rFonts w:ascii="Times New Roman" w:hAnsi="Times New Roman"/>
          <w:b/>
          <w:color w:val="000000"/>
          <w:sz w:val="24"/>
          <w:szCs w:val="24"/>
        </w:rPr>
      </w:pPr>
    </w:p>
    <w:p w:rsidR="00393C49" w:rsidRPr="004274DC" w:rsidRDefault="006879B0" w:rsidP="004274DC">
      <w:pPr>
        <w:tabs>
          <w:tab w:val="left" w:pos="1080"/>
        </w:tabs>
        <w:spacing w:after="0" w:line="240" w:lineRule="auto"/>
        <w:ind w:firstLine="72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Лекция</w:t>
      </w:r>
      <w:r w:rsidR="00393C49" w:rsidRPr="004274DC">
        <w:rPr>
          <w:rFonts w:ascii="Times New Roman" w:hAnsi="Times New Roman"/>
          <w:b/>
          <w:color w:val="000000"/>
          <w:sz w:val="24"/>
          <w:szCs w:val="24"/>
        </w:rPr>
        <w:t xml:space="preserve"> (</w:t>
      </w:r>
      <w:r>
        <w:rPr>
          <w:rFonts w:ascii="Times New Roman" w:hAnsi="Times New Roman"/>
          <w:b/>
          <w:color w:val="000000"/>
          <w:sz w:val="24"/>
          <w:szCs w:val="24"/>
        </w:rPr>
        <w:t>4</w:t>
      </w:r>
      <w:r w:rsidR="00393C49" w:rsidRPr="004274DC">
        <w:rPr>
          <w:rFonts w:ascii="Times New Roman" w:hAnsi="Times New Roman"/>
          <w:b/>
          <w:color w:val="000000"/>
          <w:sz w:val="24"/>
          <w:szCs w:val="24"/>
        </w:rPr>
        <w:t xml:space="preserve"> ч)</w:t>
      </w:r>
    </w:p>
    <w:p w:rsidR="00393C49" w:rsidRPr="004274DC" w:rsidRDefault="00393C49" w:rsidP="004274DC">
      <w:pPr>
        <w:shd w:val="clear" w:color="auto" w:fill="FFFFFF"/>
        <w:tabs>
          <w:tab w:val="left" w:pos="1080"/>
        </w:tabs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879B0" w:rsidRPr="000F5AB5" w:rsidRDefault="006879B0" w:rsidP="006879B0">
      <w:pPr>
        <w:spacing w:after="5" w:line="271" w:lineRule="auto"/>
        <w:ind w:left="-15" w:right="24"/>
        <w:rPr>
          <w:rFonts w:ascii="Times New Roman" w:hAnsi="Times New Roman"/>
          <w:color w:val="000000"/>
          <w:sz w:val="24"/>
          <w:szCs w:val="24"/>
        </w:rPr>
      </w:pPr>
      <w:r w:rsidRPr="000F5AB5">
        <w:rPr>
          <w:rFonts w:ascii="Times New Roman" w:hAnsi="Times New Roman"/>
          <w:color w:val="000000"/>
          <w:sz w:val="24"/>
          <w:szCs w:val="24"/>
        </w:rPr>
        <w:t>Изучить глав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 w:rsidRPr="000F5AB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1, 2, 4, 7</w:t>
      </w:r>
      <w:r w:rsidRPr="000F5AB5">
        <w:rPr>
          <w:rFonts w:ascii="Times New Roman" w:hAnsi="Times New Roman"/>
          <w:color w:val="000000"/>
          <w:sz w:val="24"/>
          <w:szCs w:val="24"/>
        </w:rPr>
        <w:t xml:space="preserve"> в учебнике: </w:t>
      </w:r>
      <w:r w:rsidRPr="004274DC">
        <w:rPr>
          <w:rFonts w:ascii="Times New Roman" w:hAnsi="Times New Roman"/>
          <w:sz w:val="24"/>
          <w:szCs w:val="24"/>
          <w:shd w:val="clear" w:color="auto" w:fill="FFFFFF"/>
        </w:rPr>
        <w:t>Валько, Д. В. Экономика труда</w:t>
      </w:r>
      <w:r w:rsidRPr="000F5AB5">
        <w:rPr>
          <w:rFonts w:ascii="Times New Roman" w:hAnsi="Times New Roman"/>
          <w:color w:val="000000"/>
          <w:sz w:val="24"/>
          <w:szCs w:val="24"/>
        </w:rPr>
        <w:t>.</w:t>
      </w:r>
    </w:p>
    <w:p w:rsidR="004274DC" w:rsidRPr="004274DC" w:rsidRDefault="00EB4E88" w:rsidP="004274DC">
      <w:pPr>
        <w:tabs>
          <w:tab w:val="num" w:pos="0"/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b/>
          <w:bCs/>
          <w:color w:val="1A171C"/>
          <w:sz w:val="24"/>
          <w:szCs w:val="24"/>
        </w:rPr>
      </w:pPr>
      <w:r w:rsidRPr="00740845">
        <w:rPr>
          <w:rFonts w:ascii="Times New Roman" w:hAnsi="Times New Roman"/>
          <w:color w:val="000000"/>
          <w:sz w:val="24"/>
          <w:szCs w:val="24"/>
        </w:rPr>
        <w:t>Составить конспект изученн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 w:rsidRPr="00740845">
        <w:rPr>
          <w:rFonts w:ascii="Times New Roman" w:hAnsi="Times New Roman"/>
          <w:color w:val="000000"/>
          <w:sz w:val="24"/>
          <w:szCs w:val="24"/>
        </w:rPr>
        <w:t xml:space="preserve"> тем.</w:t>
      </w:r>
    </w:p>
    <w:p w:rsidR="00393C49" w:rsidRPr="004274DC" w:rsidRDefault="00393C49" w:rsidP="004274DC">
      <w:pPr>
        <w:tabs>
          <w:tab w:val="left" w:pos="1080"/>
        </w:tabs>
        <w:spacing w:after="0" w:line="240" w:lineRule="auto"/>
        <w:ind w:firstLine="72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274DC">
        <w:rPr>
          <w:rFonts w:ascii="Times New Roman" w:hAnsi="Times New Roman"/>
          <w:b/>
          <w:color w:val="000000"/>
          <w:sz w:val="24"/>
          <w:szCs w:val="24"/>
        </w:rPr>
        <w:t>Рекомендуемая литература</w:t>
      </w:r>
    </w:p>
    <w:p w:rsidR="008D6D24" w:rsidRPr="004274DC" w:rsidRDefault="008D6D24" w:rsidP="004274DC">
      <w:pPr>
        <w:pStyle w:val="40"/>
        <w:keepNext/>
        <w:keepLines/>
        <w:shd w:val="clear" w:color="auto" w:fill="auto"/>
        <w:tabs>
          <w:tab w:val="left" w:pos="1134"/>
        </w:tabs>
        <w:spacing w:line="240" w:lineRule="auto"/>
        <w:ind w:firstLine="709"/>
        <w:outlineLvl w:val="9"/>
        <w:rPr>
          <w:sz w:val="24"/>
          <w:szCs w:val="24"/>
          <w:lang w:val="ru-RU"/>
        </w:rPr>
      </w:pPr>
      <w:bookmarkStart w:id="1" w:name="bookmark46"/>
    </w:p>
    <w:p w:rsidR="008D6D24" w:rsidRPr="004274DC" w:rsidRDefault="008D6D24" w:rsidP="004274DC">
      <w:pPr>
        <w:pStyle w:val="40"/>
        <w:keepNext/>
        <w:keepLines/>
        <w:shd w:val="clear" w:color="auto" w:fill="auto"/>
        <w:tabs>
          <w:tab w:val="left" w:pos="1134"/>
        </w:tabs>
        <w:spacing w:line="240" w:lineRule="auto"/>
        <w:ind w:firstLine="709"/>
        <w:outlineLvl w:val="9"/>
        <w:rPr>
          <w:b/>
          <w:i/>
          <w:sz w:val="24"/>
          <w:szCs w:val="24"/>
        </w:rPr>
      </w:pPr>
      <w:r w:rsidRPr="004274DC">
        <w:rPr>
          <w:b/>
          <w:i/>
          <w:sz w:val="24"/>
          <w:szCs w:val="24"/>
        </w:rPr>
        <w:t>Основная литература:</w:t>
      </w:r>
      <w:bookmarkEnd w:id="1"/>
    </w:p>
    <w:p w:rsidR="008D6D24" w:rsidRPr="004274DC" w:rsidRDefault="008D6D24" w:rsidP="004274D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8D6D24" w:rsidRPr="004274DC" w:rsidRDefault="008D6D24" w:rsidP="004274D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CFCFC"/>
        </w:rPr>
      </w:pPr>
      <w:r w:rsidRPr="004274DC">
        <w:rPr>
          <w:rFonts w:ascii="Times New Roman" w:hAnsi="Times New Roman"/>
          <w:sz w:val="24"/>
          <w:szCs w:val="24"/>
          <w:shd w:val="clear" w:color="auto" w:fill="FCFCFC"/>
        </w:rPr>
        <w:t xml:space="preserve">1. </w:t>
      </w:r>
      <w:r w:rsidRPr="004274DC">
        <w:rPr>
          <w:rFonts w:ascii="Times New Roman" w:hAnsi="Times New Roman"/>
          <w:sz w:val="24"/>
          <w:szCs w:val="24"/>
          <w:shd w:val="clear" w:color="auto" w:fill="FFFFFF"/>
        </w:rPr>
        <w:t>Валько, Д. В. Экономика труда : учебное пособие / Д. В. Валько, Е. А. Постников. — 2-е изд. — Челябинск, Саратов : Южно-Уральский институт управления и экономики, Ай Пи Эр Медиа, 2019. — 186 c. — ISBN 978-5-4486-0647-2. — Текст : электронный // Электронно-библиотечная система IPR BOOKS : [сайт]. — URL: http://www.iprbookshop.ru/81503.html</w:t>
      </w:r>
    </w:p>
    <w:p w:rsidR="008D6D24" w:rsidRPr="004274DC" w:rsidRDefault="008D6D24" w:rsidP="004274D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274DC">
        <w:rPr>
          <w:rFonts w:ascii="Times New Roman" w:hAnsi="Times New Roman"/>
          <w:sz w:val="24"/>
          <w:szCs w:val="24"/>
          <w:shd w:val="clear" w:color="auto" w:fill="FFFFFF"/>
        </w:rPr>
        <w:t xml:space="preserve">2. </w:t>
      </w:r>
      <w:r w:rsidRPr="004274DC">
        <w:rPr>
          <w:rFonts w:ascii="Times New Roman" w:hAnsi="Times New Roman"/>
          <w:sz w:val="24"/>
          <w:szCs w:val="24"/>
          <w:shd w:val="clear" w:color="auto" w:fill="FCFCFC"/>
        </w:rPr>
        <w:t xml:space="preserve">Гелета И.В. Экономика и социология труда [Электронный ресурс] : учебное пособие / И.В. Гелета, А.В. Коваленко. — Электрон. текстовые данные. — Ростов-на-Дону: Феникс, 2016. — 249 c. — 978-5-222-26906-0. — Режим доступа: </w:t>
      </w:r>
      <w:hyperlink r:id="rId5" w:history="1">
        <w:r w:rsidRPr="004274DC">
          <w:rPr>
            <w:rStyle w:val="a4"/>
            <w:rFonts w:ascii="Times New Roman" w:hAnsi="Times New Roman"/>
            <w:sz w:val="24"/>
            <w:szCs w:val="24"/>
            <w:shd w:val="clear" w:color="auto" w:fill="FCFCFC"/>
          </w:rPr>
          <w:t>http://www.iprbookshop.ru/59461.html</w:t>
        </w:r>
      </w:hyperlink>
      <w:r w:rsidRPr="004274DC">
        <w:rPr>
          <w:rFonts w:ascii="Times New Roman" w:hAnsi="Times New Roman"/>
          <w:sz w:val="24"/>
          <w:szCs w:val="24"/>
          <w:shd w:val="clear" w:color="auto" w:fill="FCFCFC"/>
        </w:rPr>
        <w:t xml:space="preserve"> (гриф УМО)</w:t>
      </w:r>
    </w:p>
    <w:p w:rsidR="008D6D24" w:rsidRPr="004274DC" w:rsidRDefault="008D6D24" w:rsidP="004274D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CFCFC"/>
        </w:rPr>
      </w:pPr>
      <w:r w:rsidRPr="004274DC">
        <w:rPr>
          <w:rFonts w:ascii="Times New Roman" w:hAnsi="Times New Roman"/>
          <w:sz w:val="24"/>
          <w:szCs w:val="24"/>
          <w:shd w:val="clear" w:color="auto" w:fill="FFFFFF"/>
        </w:rPr>
        <w:t>3. Яковенко, Е. Г. Экономика труда : учебное пособие для вузов / Е. Г. Яковенко, Н. Е. Христолюбова, В. Д. Мостова. — М. : ЮНИТИ-ДАНА, 2017. — 319 c. — ISBN 5-238-00644-6. — Текст : электронный // Электронно-библиотечная система IPR BOOKS : [сайт]. — URL: http://www.iprbookshop.ru/71074.html</w:t>
      </w:r>
    </w:p>
    <w:p w:rsidR="008D6D24" w:rsidRPr="004274DC" w:rsidRDefault="008D6D24" w:rsidP="004274D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CFCFC"/>
        </w:rPr>
      </w:pPr>
    </w:p>
    <w:p w:rsidR="008D6D24" w:rsidRPr="004274DC" w:rsidRDefault="008D6D24" w:rsidP="004274D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4274DC">
        <w:rPr>
          <w:rFonts w:ascii="Times New Roman" w:hAnsi="Times New Roman"/>
          <w:b/>
          <w:i/>
          <w:sz w:val="24"/>
          <w:szCs w:val="24"/>
        </w:rPr>
        <w:t>Дополнительная литература:</w:t>
      </w:r>
    </w:p>
    <w:p w:rsidR="008D6D24" w:rsidRPr="004274DC" w:rsidRDefault="008D6D24" w:rsidP="004274D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8D6D24" w:rsidRPr="004274DC" w:rsidRDefault="008D6D24" w:rsidP="004274D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274DC">
        <w:rPr>
          <w:rFonts w:ascii="Times New Roman" w:hAnsi="Times New Roman"/>
          <w:sz w:val="24"/>
          <w:szCs w:val="24"/>
          <w:shd w:val="clear" w:color="auto" w:fill="FFFFFF"/>
        </w:rPr>
        <w:t>4. Костюченко, Т. Н. Экономика труда : учебное пособие / Т. Н. Костюченко, А. Р. Байчерова, Д. В. Сидорова. — Ставрополь : Ставропольский государственный аграрный университет, 2017. — 165 c. — ISBN 2227-8397. — Текст : электронный // Электронно-библиотечная система IPR BOOKS : [сайт]. — URL: http://www.iprbookshop.ru/76065.html</w:t>
      </w:r>
    </w:p>
    <w:p w:rsidR="008D6D24" w:rsidRPr="004274DC" w:rsidRDefault="008D6D24" w:rsidP="004274D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274DC">
        <w:rPr>
          <w:rFonts w:ascii="Times New Roman" w:hAnsi="Times New Roman"/>
          <w:sz w:val="24"/>
          <w:szCs w:val="24"/>
          <w:shd w:val="clear" w:color="auto" w:fill="FFFFFF"/>
        </w:rPr>
        <w:t>5. Меньшикова, О. И. Экономика труда. Схемы, графики, таблицы : учебное пособие и практикум / О. И. Меньшикова. — М. : Московский гуманитарный университет, 2017. — 176 c. — ISBN 978-5-906912-67-1. — Текст : электронный // Электронно-библиотечная система IPR BOOKS : [сайт]. — URL: http://www.iprbookshop.ru/74748.html</w:t>
      </w:r>
      <w:r w:rsidRPr="004274DC">
        <w:rPr>
          <w:rStyle w:val="apple-converted-space"/>
          <w:rFonts w:ascii="Times New Roman" w:eastAsia="HiddenHorzOCR" w:hAnsi="Times New Roman"/>
          <w:sz w:val="24"/>
          <w:szCs w:val="24"/>
          <w:shd w:val="clear" w:color="auto" w:fill="FFFFFF"/>
        </w:rPr>
        <w:t> </w:t>
      </w:r>
    </w:p>
    <w:p w:rsidR="00393C49" w:rsidRPr="004274DC" w:rsidRDefault="00393C49" w:rsidP="004274DC">
      <w:pPr>
        <w:pStyle w:val="Default"/>
        <w:ind w:firstLine="720"/>
        <w:jc w:val="both"/>
      </w:pPr>
    </w:p>
    <w:sectPr w:rsidR="00393C49" w:rsidRPr="004274DC" w:rsidSect="00BC2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801F8F"/>
    <w:multiLevelType w:val="hybridMultilevel"/>
    <w:tmpl w:val="8EDE82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F4E"/>
    <w:rsid w:val="000F5AB5"/>
    <w:rsid w:val="001C73FB"/>
    <w:rsid w:val="001D1390"/>
    <w:rsid w:val="00222F9E"/>
    <w:rsid w:val="00235068"/>
    <w:rsid w:val="003311F3"/>
    <w:rsid w:val="00393455"/>
    <w:rsid w:val="00393C49"/>
    <w:rsid w:val="003D25CA"/>
    <w:rsid w:val="004274DC"/>
    <w:rsid w:val="004D3AE3"/>
    <w:rsid w:val="00573765"/>
    <w:rsid w:val="006879B0"/>
    <w:rsid w:val="00740845"/>
    <w:rsid w:val="0074297A"/>
    <w:rsid w:val="0075492E"/>
    <w:rsid w:val="00792596"/>
    <w:rsid w:val="008D6D24"/>
    <w:rsid w:val="00920F02"/>
    <w:rsid w:val="00980218"/>
    <w:rsid w:val="00AB0672"/>
    <w:rsid w:val="00BC2F4E"/>
    <w:rsid w:val="00DA5B7C"/>
    <w:rsid w:val="00EB4E88"/>
    <w:rsid w:val="00F3640F"/>
    <w:rsid w:val="00F838BF"/>
    <w:rsid w:val="00FE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F8C907D-1E97-4074-9938-617570BDC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F4E"/>
    <w:rPr>
      <w:rFonts w:ascii="Calibri" w:hAnsi="Calibri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uiPriority w:val="99"/>
    <w:rsid w:val="00BC2F4E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hAnsi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BC2F4E"/>
    <w:pPr>
      <w:suppressAutoHyphens/>
      <w:spacing w:after="120" w:line="480" w:lineRule="auto"/>
      <w:ind w:left="283"/>
    </w:pPr>
    <w:rPr>
      <w:rFonts w:ascii="Times New Roman" w:hAnsi="Times New Roman"/>
      <w:kern w:val="2"/>
      <w:sz w:val="24"/>
      <w:szCs w:val="24"/>
      <w:lang w:eastAsia="ar-SA"/>
    </w:rPr>
  </w:style>
  <w:style w:type="character" w:customStyle="1" w:styleId="a3">
    <w:name w:val="Основной текст_"/>
    <w:link w:val="1"/>
    <w:uiPriority w:val="99"/>
    <w:locked/>
    <w:rsid w:val="00BC2F4E"/>
    <w:rPr>
      <w:sz w:val="21"/>
      <w:shd w:val="clear" w:color="auto" w:fill="FFFFFF"/>
    </w:rPr>
  </w:style>
  <w:style w:type="character" w:styleId="a4">
    <w:name w:val="Hyperlink"/>
    <w:basedOn w:val="a0"/>
    <w:uiPriority w:val="99"/>
    <w:rsid w:val="00BC2F4E"/>
    <w:rPr>
      <w:rFonts w:cs="Times New Roman"/>
      <w:color w:val="0000FF"/>
      <w:u w:val="single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BC2F4E"/>
    <w:rPr>
      <w:rFonts w:cs="Times New Roman"/>
      <w:kern w:val="2"/>
      <w:sz w:val="24"/>
      <w:szCs w:val="24"/>
      <w:lang w:val="ru-RU" w:eastAsia="ar-SA" w:bidi="ar-SA"/>
    </w:rPr>
  </w:style>
  <w:style w:type="paragraph" w:customStyle="1" w:styleId="1">
    <w:name w:val="Основной текст1"/>
    <w:basedOn w:val="a"/>
    <w:link w:val="a3"/>
    <w:uiPriority w:val="99"/>
    <w:rsid w:val="00BC2F4E"/>
    <w:pPr>
      <w:shd w:val="clear" w:color="auto" w:fill="FFFFFF"/>
      <w:spacing w:before="300" w:after="600" w:line="240" w:lineRule="atLeast"/>
    </w:pPr>
    <w:rPr>
      <w:rFonts w:ascii="Times New Roman" w:hAnsi="Times New Roman"/>
      <w:sz w:val="21"/>
      <w:szCs w:val="20"/>
      <w:shd w:val="clear" w:color="auto" w:fill="FFFFFF"/>
      <w:lang w:eastAsia="ru-RU"/>
    </w:rPr>
  </w:style>
  <w:style w:type="character" w:customStyle="1" w:styleId="apple-converted-space">
    <w:name w:val="apple-converted-space"/>
    <w:basedOn w:val="a0"/>
    <w:uiPriority w:val="99"/>
    <w:rsid w:val="00980218"/>
    <w:rPr>
      <w:rFonts w:cs="Times New Roman"/>
    </w:rPr>
  </w:style>
  <w:style w:type="table" w:styleId="a5">
    <w:name w:val="Table Grid"/>
    <w:basedOn w:val="a1"/>
    <w:uiPriority w:val="99"/>
    <w:rsid w:val="0098021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980218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6">
    <w:name w:val="Body Text Indent"/>
    <w:basedOn w:val="a"/>
    <w:link w:val="a7"/>
    <w:uiPriority w:val="99"/>
    <w:rsid w:val="00F3640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Pr>
      <w:rFonts w:ascii="Calibri" w:hAnsi="Calibri"/>
      <w:lang w:eastAsia="en-US"/>
    </w:rPr>
  </w:style>
  <w:style w:type="character" w:customStyle="1" w:styleId="4">
    <w:name w:val="Заголовок №4_"/>
    <w:link w:val="40"/>
    <w:uiPriority w:val="99"/>
    <w:locked/>
    <w:rsid w:val="008D6D24"/>
    <w:rPr>
      <w:sz w:val="27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8D6D24"/>
    <w:pPr>
      <w:shd w:val="clear" w:color="auto" w:fill="FFFFFF"/>
      <w:spacing w:after="0" w:line="480" w:lineRule="exact"/>
      <w:ind w:hanging="360"/>
      <w:outlineLvl w:val="3"/>
    </w:pPr>
    <w:rPr>
      <w:rFonts w:ascii="Times New Roman" w:hAnsi="Times New Roman"/>
      <w:noProof/>
      <w:sz w:val="27"/>
      <w:szCs w:val="27"/>
      <w:shd w:val="clear" w:color="auto" w:fill="FFFFFF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prbookshop.ru/5946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1582</Characters>
  <Application>Microsoft Office Word</Application>
  <DocSecurity>0</DocSecurity>
  <Lines>13</Lines>
  <Paragraphs>3</Paragraphs>
  <ScaleCrop>false</ScaleCrop>
  <Company>Home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Выполненные задания присылать на эл</dc:title>
  <dc:subject/>
  <dc:creator>НАТАША</dc:creator>
  <cp:keywords/>
  <dc:description/>
  <cp:lastModifiedBy>Анатолий Кирсанов</cp:lastModifiedBy>
  <cp:revision>2</cp:revision>
  <dcterms:created xsi:type="dcterms:W3CDTF">2020-05-28T06:40:00Z</dcterms:created>
  <dcterms:modified xsi:type="dcterms:W3CDTF">2020-05-28T06:40:00Z</dcterms:modified>
</cp:coreProperties>
</file>